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AD" w:rsidRDefault="00A85EB5" w:rsidP="00D6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KOLEGIJA</w:t>
      </w:r>
    </w:p>
    <w:p w:rsidR="00A85EB5" w:rsidRDefault="00A85EB5" w:rsidP="00D6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EDUKOLOGIJOS IR SOCIALINIO DARBO FAKULTETAS</w:t>
      </w:r>
    </w:p>
    <w:p w:rsidR="00A85EB5" w:rsidRDefault="00A85EB5" w:rsidP="00D67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EB5">
        <w:rPr>
          <w:rFonts w:ascii="Times New Roman" w:hAnsi="Times New Roman" w:cs="Times New Roman"/>
          <w:sz w:val="24"/>
          <w:szCs w:val="24"/>
        </w:rPr>
        <w:tab/>
      </w:r>
      <w:r w:rsidRPr="00A85EB5">
        <w:rPr>
          <w:rFonts w:ascii="Times New Roman" w:hAnsi="Times New Roman" w:cs="Times New Roman"/>
          <w:sz w:val="24"/>
          <w:szCs w:val="24"/>
        </w:rPr>
        <w:tab/>
      </w:r>
      <w:r w:rsidRPr="00A85EB5">
        <w:rPr>
          <w:rFonts w:ascii="Times New Roman" w:hAnsi="Times New Roman" w:cs="Times New Roman"/>
          <w:sz w:val="24"/>
          <w:szCs w:val="24"/>
        </w:rPr>
        <w:tab/>
      </w:r>
    </w:p>
    <w:p w:rsidR="00A85EB5" w:rsidRDefault="00A85EB5" w:rsidP="00A85EB5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A85EB5">
        <w:rPr>
          <w:rFonts w:ascii="Times New Roman" w:hAnsi="Times New Roman" w:cs="Times New Roman"/>
          <w:sz w:val="24"/>
          <w:szCs w:val="24"/>
        </w:rPr>
        <w:t>TVIRTINU</w:t>
      </w:r>
    </w:p>
    <w:p w:rsidR="00A85EB5" w:rsidRDefault="00A85EB5" w:rsidP="00A85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ESDF dekanas</w:t>
      </w:r>
    </w:p>
    <w:p w:rsidR="006D5DA7" w:rsidRDefault="006D5DA7" w:rsidP="00A85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Kęstutis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Traškevičius</w:t>
      </w:r>
      <w:proofErr w:type="spellEnd"/>
    </w:p>
    <w:p w:rsidR="006D5DA7" w:rsidRPr="00A85EB5" w:rsidRDefault="006D5DA7" w:rsidP="00A85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A7" w:rsidRDefault="009612A8" w:rsidP="00D6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1AD">
        <w:rPr>
          <w:rFonts w:ascii="Times New Roman" w:hAnsi="Times New Roman" w:cs="Times New Roman"/>
          <w:b/>
          <w:sz w:val="24"/>
          <w:szCs w:val="24"/>
        </w:rPr>
        <w:t>Studijų programos „</w:t>
      </w:r>
      <w:r w:rsidR="00AD4822">
        <w:rPr>
          <w:rFonts w:ascii="Times New Roman" w:hAnsi="Times New Roman" w:cs="Times New Roman"/>
          <w:b/>
          <w:sz w:val="24"/>
          <w:szCs w:val="24"/>
        </w:rPr>
        <w:t>Teisė</w:t>
      </w:r>
      <w:r w:rsidRPr="00D671AD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6D5DA7" w:rsidRDefault="00A85EB5" w:rsidP="00D6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išorinio vertinimo ekspertų tobulinimo rekomendacijų</w:t>
      </w:r>
      <w:r w:rsidR="009612A8" w:rsidRPr="00D67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2A8" w:rsidRDefault="009612A8" w:rsidP="00D6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1AD">
        <w:rPr>
          <w:rFonts w:ascii="Times New Roman" w:hAnsi="Times New Roman" w:cs="Times New Roman"/>
          <w:b/>
          <w:sz w:val="24"/>
          <w:szCs w:val="24"/>
        </w:rPr>
        <w:t>pažangos ataskaita</w:t>
      </w:r>
    </w:p>
    <w:p w:rsidR="006D5DA7" w:rsidRPr="00D671AD" w:rsidRDefault="006D5DA7" w:rsidP="00D67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4717" w:type="pct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1860"/>
        <w:gridCol w:w="2912"/>
        <w:gridCol w:w="1802"/>
        <w:gridCol w:w="2450"/>
      </w:tblGrid>
      <w:tr w:rsidR="00526B19" w:rsidRPr="00D671AD" w:rsidTr="00526B19">
        <w:trPr>
          <w:jc w:val="center"/>
        </w:trPr>
        <w:tc>
          <w:tcPr>
            <w:tcW w:w="308" w:type="pct"/>
            <w:vAlign w:val="center"/>
          </w:tcPr>
          <w:p w:rsidR="009612A8" w:rsidRPr="00D671AD" w:rsidRDefault="009612A8" w:rsidP="004B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967" w:type="pct"/>
            <w:vAlign w:val="center"/>
          </w:tcPr>
          <w:p w:rsidR="009612A8" w:rsidRPr="00D671AD" w:rsidRDefault="009612A8" w:rsidP="004B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t>Ekspertų rekomendacijos</w:t>
            </w:r>
          </w:p>
        </w:tc>
        <w:tc>
          <w:tcPr>
            <w:tcW w:w="1514" w:type="pct"/>
            <w:vAlign w:val="center"/>
          </w:tcPr>
          <w:p w:rsidR="009612A8" w:rsidRPr="00D671AD" w:rsidRDefault="009612A8" w:rsidP="004B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t>Aukštosios mokyklos atlikti arba planuojami veiksmai</w:t>
            </w:r>
          </w:p>
        </w:tc>
        <w:tc>
          <w:tcPr>
            <w:tcW w:w="937" w:type="pct"/>
            <w:vAlign w:val="center"/>
          </w:tcPr>
          <w:p w:rsidR="009612A8" w:rsidRPr="00D671AD" w:rsidRDefault="009612A8" w:rsidP="004B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t>Rekomendacijų įgyvendinimo terminai</w:t>
            </w:r>
          </w:p>
        </w:tc>
        <w:tc>
          <w:tcPr>
            <w:tcW w:w="1274" w:type="pct"/>
            <w:vAlign w:val="center"/>
          </w:tcPr>
          <w:p w:rsidR="009612A8" w:rsidRPr="00D671AD" w:rsidRDefault="009612A8" w:rsidP="004B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526B19" w:rsidRPr="00D671AD" w:rsidTr="00526B19">
        <w:trPr>
          <w:jc w:val="center"/>
        </w:trPr>
        <w:tc>
          <w:tcPr>
            <w:tcW w:w="308" w:type="pct"/>
            <w:vAlign w:val="center"/>
          </w:tcPr>
          <w:p w:rsidR="0058534C" w:rsidRPr="00D671AD" w:rsidRDefault="0058534C" w:rsidP="004B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7" w:type="pct"/>
            <w:vAlign w:val="center"/>
          </w:tcPr>
          <w:p w:rsidR="0058534C" w:rsidRPr="00D671AD" w:rsidRDefault="00AD4822" w:rsidP="00AD4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Apsvarstykite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galimybę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padidinti</w:t>
            </w:r>
            <w:proofErr w:type="spellEnd"/>
            <w:r w:rsidRPr="0086337F"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 w:rsidRPr="0086337F">
              <w:rPr>
                <w:rFonts w:ascii="Times" w:hAnsi="Times" w:cs="Times"/>
                <w:color w:val="000000"/>
                <w:lang w:val="en-US"/>
              </w:rPr>
              <w:t>valandų</w:t>
            </w:r>
            <w:proofErr w:type="spellEnd"/>
            <w:r w:rsidRPr="0086337F"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 w:rsidRPr="0086337F">
              <w:rPr>
                <w:rFonts w:ascii="Times" w:hAnsi="Times" w:cs="Times"/>
                <w:color w:val="000000"/>
                <w:lang w:val="en-US"/>
              </w:rPr>
              <w:t>ir</w:t>
            </w:r>
            <w:proofErr w:type="spellEnd"/>
            <w:r w:rsidRPr="0086337F"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 w:rsidRPr="0086337F">
              <w:rPr>
                <w:rFonts w:ascii="Times" w:hAnsi="Times" w:cs="Times"/>
                <w:color w:val="000000"/>
                <w:lang w:val="en-US"/>
              </w:rPr>
              <w:t>kred</w:t>
            </w:r>
            <w:r>
              <w:rPr>
                <w:rFonts w:ascii="Times" w:hAnsi="Times" w:cs="Times"/>
                <w:color w:val="000000"/>
                <w:lang w:val="en-US"/>
              </w:rPr>
              <w:t>itų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skirtų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ikiteisminio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tyrimo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ir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p</w:t>
            </w:r>
            <w:r w:rsidR="00BA149B">
              <w:rPr>
                <w:rFonts w:ascii="Times" w:hAnsi="Times" w:cs="Times"/>
                <w:color w:val="000000"/>
                <w:lang w:val="en-US"/>
              </w:rPr>
              <w:t>olicijos</w:t>
            </w:r>
            <w:proofErr w:type="spellEnd"/>
            <w:r w:rsidR="00BA149B"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 w:rsidR="00BA149B">
              <w:rPr>
                <w:rFonts w:ascii="Times" w:hAnsi="Times" w:cs="Times"/>
                <w:color w:val="000000"/>
                <w:lang w:val="en-US"/>
              </w:rPr>
              <w:t>veiklos</w:t>
            </w:r>
            <w:proofErr w:type="spellEnd"/>
            <w:r w:rsidR="00BA149B"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 w:rsidR="00BA149B">
              <w:rPr>
                <w:rFonts w:ascii="Times" w:hAnsi="Times" w:cs="Times"/>
                <w:color w:val="000000"/>
                <w:lang w:val="en-US"/>
              </w:rPr>
              <w:t>specializacijo</w:t>
            </w:r>
            <w:r>
              <w:rPr>
                <w:rFonts w:ascii="Times" w:hAnsi="Times" w:cs="Times"/>
                <w:color w:val="000000"/>
                <w:lang w:val="en-US"/>
              </w:rPr>
              <w:t>s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kursams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" w:hAnsi="Times" w:cs="Times"/>
                <w:color w:val="000000"/>
                <w:lang w:val="en-US"/>
              </w:rPr>
              <w:t>skaičių</w:t>
            </w:r>
            <w:proofErr w:type="spellEnd"/>
            <w:r>
              <w:rPr>
                <w:rFonts w:ascii="Times" w:hAnsi="Times" w:cs="Times"/>
                <w:color w:val="000000"/>
                <w:lang w:val="en-US"/>
              </w:rPr>
              <w:t>.</w:t>
            </w:r>
          </w:p>
        </w:tc>
        <w:tc>
          <w:tcPr>
            <w:tcW w:w="1514" w:type="pct"/>
            <w:vAlign w:val="center"/>
          </w:tcPr>
          <w:p w:rsidR="0058534C" w:rsidRPr="000A17E1" w:rsidRDefault="00677B69" w:rsidP="000A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E1">
              <w:rPr>
                <w:rFonts w:ascii="Times New Roman" w:hAnsi="Times New Roman" w:cs="Times New Roman"/>
                <w:sz w:val="24"/>
                <w:szCs w:val="24"/>
              </w:rPr>
              <w:t xml:space="preserve">Padidinti ikiteisminio tyrimo ir policijos veiklos specializacijos kursams skirtą valandų ir kreditų skaičių. </w:t>
            </w:r>
            <w:r w:rsidR="000A17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17E1">
              <w:rPr>
                <w:rFonts w:ascii="Times New Roman" w:hAnsi="Times New Roman" w:cs="Times New Roman"/>
                <w:sz w:val="24"/>
                <w:szCs w:val="24"/>
              </w:rPr>
              <w:t>tnaujinti teisės studijų programos planą bei atlikti pakeitimus teisės studijų programoje – valandų ir kreditų skaičių padidinant specializacijoms skiriant po vieną papildomą dalyką.</w:t>
            </w:r>
          </w:p>
        </w:tc>
        <w:tc>
          <w:tcPr>
            <w:tcW w:w="937" w:type="pct"/>
            <w:vAlign w:val="center"/>
          </w:tcPr>
          <w:p w:rsidR="0058534C" w:rsidRPr="00D671AD" w:rsidRDefault="007402CC" w:rsidP="0033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2015-09-01</w:t>
            </w:r>
          </w:p>
        </w:tc>
        <w:tc>
          <w:tcPr>
            <w:tcW w:w="1274" w:type="pct"/>
            <w:vAlign w:val="center"/>
          </w:tcPr>
          <w:p w:rsidR="0058534C" w:rsidRDefault="005B2BF3" w:rsidP="004C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2CC">
              <w:rPr>
                <w:rFonts w:ascii="Times New Roman" w:hAnsi="Times New Roman" w:cs="Times New Roman"/>
                <w:sz w:val="24"/>
                <w:szCs w:val="24"/>
              </w:rPr>
              <w:t>iš dalies.</w:t>
            </w:r>
          </w:p>
          <w:p w:rsidR="007402CC" w:rsidRPr="00D671AD" w:rsidRDefault="007402CC" w:rsidP="0074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Ikiteisminio tyrimo ir policijos veiklos specializacijose įvesta po vieną papildomą dalyką</w:t>
            </w:r>
            <w:r w:rsidR="000A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6B19" w:rsidRPr="00D671AD" w:rsidTr="00526B19">
        <w:trPr>
          <w:jc w:val="center"/>
        </w:trPr>
        <w:tc>
          <w:tcPr>
            <w:tcW w:w="308" w:type="pct"/>
            <w:vAlign w:val="center"/>
          </w:tcPr>
          <w:p w:rsidR="00F147A0" w:rsidRPr="00D671AD" w:rsidRDefault="00F147A0" w:rsidP="00F1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7" w:type="pct"/>
            <w:vAlign w:val="center"/>
          </w:tcPr>
          <w:p w:rsidR="00F147A0" w:rsidRPr="00D671AD" w:rsidRDefault="00AD4822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>, kad dėstytojai pilnai suprastų studijų rezultatus ir tikslus bei įtrauktų juos į savo bendrą metodiką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  <w:vAlign w:val="center"/>
          </w:tcPr>
          <w:p w:rsidR="00F147A0" w:rsidRPr="00D671AD" w:rsidRDefault="000A17E1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Organizuoti seminarus dėstytojams apie studijų rezultatus</w:t>
            </w:r>
            <w:r w:rsidR="00E4701C">
              <w:rPr>
                <w:rFonts w:ascii="Times New Roman" w:hAnsi="Times New Roman" w:cs="Times New Roman"/>
                <w:sz w:val="24"/>
                <w:szCs w:val="24"/>
              </w:rPr>
              <w:t xml:space="preserve"> ir studijų metodus</w:t>
            </w:r>
          </w:p>
        </w:tc>
        <w:tc>
          <w:tcPr>
            <w:tcW w:w="937" w:type="pct"/>
            <w:vAlign w:val="center"/>
          </w:tcPr>
          <w:p w:rsidR="00F147A0" w:rsidRPr="00D671AD" w:rsidRDefault="00E4701C" w:rsidP="0033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10B98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  <w:r w:rsidR="005B2BF3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274" w:type="pct"/>
            <w:vAlign w:val="center"/>
          </w:tcPr>
          <w:p w:rsidR="00F147A0" w:rsidRDefault="005B2BF3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BF3" w:rsidRDefault="005B2BF3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m. gegužės mėn. organizuotas seminaras „</w:t>
            </w: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Studijų ir vertinimo metodai: dalyko aprašas vadovaujantis 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5B2BF3" w:rsidRPr="00D671AD" w:rsidRDefault="005B2BF3" w:rsidP="007B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m. vasario mėn. vyko seminaras „S</w:t>
            </w: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tudijų programos siekiami rezultatai: sisteminis požiūris, tendencijos, idėjos, praktika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</w:tr>
      <w:tr w:rsidR="00526B19" w:rsidRPr="00D671AD" w:rsidTr="00526B19">
        <w:trPr>
          <w:jc w:val="center"/>
        </w:trPr>
        <w:tc>
          <w:tcPr>
            <w:tcW w:w="308" w:type="pct"/>
            <w:vAlign w:val="center"/>
          </w:tcPr>
          <w:p w:rsidR="00F147A0" w:rsidRPr="00D671AD" w:rsidRDefault="00F147A0" w:rsidP="00F1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7" w:type="pct"/>
            <w:vAlign w:val="center"/>
          </w:tcPr>
          <w:p w:rsidR="00F147A0" w:rsidRPr="00D671AD" w:rsidRDefault="00AD4822" w:rsidP="00AD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Aktyv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>inti veiklą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skirtą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dėstytojų profesiniam tobulėjimui. Apsvarstyti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 xml:space="preserve"> galimybę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rengti dėstytojų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 xml:space="preserve"> seminarą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skirtą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pademonstruoti studijų rezultatus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 xml:space="preserve"> skirtinguose 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kiekvieno kurso komponentuose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  <w:vAlign w:val="center"/>
          </w:tcPr>
          <w:p w:rsidR="00F147A0" w:rsidRPr="005B2BF3" w:rsidRDefault="00AC59EB" w:rsidP="005B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Tobulinti dėstytojų kvalifikaciją</w:t>
            </w:r>
            <w:r w:rsidR="00B45724" w:rsidRPr="005B2BF3">
              <w:rPr>
                <w:rFonts w:ascii="Times New Roman" w:hAnsi="Times New Roman" w:cs="Times New Roman"/>
                <w:sz w:val="24"/>
                <w:szCs w:val="24"/>
              </w:rPr>
              <w:t xml:space="preserve"> surengiant</w:t>
            </w: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 xml:space="preserve"> dėstytojams kvalifikacijos tobulinimo seminarus apie </w:t>
            </w:r>
            <w:proofErr w:type="spellStart"/>
            <w:r w:rsidRPr="005B2BF3">
              <w:rPr>
                <w:rFonts w:ascii="Times New Roman" w:hAnsi="Times New Roman" w:cs="Times New Roman"/>
                <w:sz w:val="24"/>
                <w:szCs w:val="24"/>
              </w:rPr>
              <w:t>inovatyvių</w:t>
            </w:r>
            <w:proofErr w:type="spellEnd"/>
            <w:r w:rsidRPr="005B2BF3">
              <w:rPr>
                <w:rFonts w:ascii="Times New Roman" w:hAnsi="Times New Roman" w:cs="Times New Roman"/>
                <w:sz w:val="24"/>
                <w:szCs w:val="24"/>
              </w:rPr>
              <w:t xml:space="preserve"> studijų me</w:t>
            </w:r>
            <w:r w:rsidR="005B2BF3" w:rsidRPr="005B2BF3">
              <w:rPr>
                <w:rFonts w:ascii="Times New Roman" w:hAnsi="Times New Roman" w:cs="Times New Roman"/>
                <w:sz w:val="24"/>
                <w:szCs w:val="24"/>
              </w:rPr>
              <w:t>todų panaudojimą studijų procese.</w:t>
            </w:r>
            <w:r w:rsidRPr="005B2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2BF3" w:rsidRPr="005B2BF3">
              <w:rPr>
                <w:rFonts w:ascii="Times New Roman" w:hAnsi="Times New Roman" w:cs="Times New Roman"/>
                <w:sz w:val="24"/>
                <w:szCs w:val="24"/>
              </w:rPr>
              <w:t>Organizuoti teisės konfe</w:t>
            </w:r>
            <w:r w:rsidR="00410B98">
              <w:rPr>
                <w:rFonts w:ascii="Times New Roman" w:hAnsi="Times New Roman" w:cs="Times New Roman"/>
                <w:sz w:val="24"/>
                <w:szCs w:val="24"/>
              </w:rPr>
              <w:t>renciją, skatinant teisės studi</w:t>
            </w:r>
            <w:r w:rsidR="005B2BF3" w:rsidRPr="005B2BF3">
              <w:rPr>
                <w:rFonts w:ascii="Times New Roman" w:hAnsi="Times New Roman" w:cs="Times New Roman"/>
                <w:sz w:val="24"/>
                <w:szCs w:val="24"/>
              </w:rPr>
              <w:t>jų programos dėstytojus rengti pranešimus ir straipsnius</w:t>
            </w:r>
          </w:p>
        </w:tc>
        <w:tc>
          <w:tcPr>
            <w:tcW w:w="937" w:type="pct"/>
            <w:vAlign w:val="center"/>
          </w:tcPr>
          <w:p w:rsidR="00F147A0" w:rsidRPr="00D671AD" w:rsidRDefault="00410B98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2016-07-01</w:t>
            </w:r>
          </w:p>
        </w:tc>
        <w:tc>
          <w:tcPr>
            <w:tcW w:w="1274" w:type="pct"/>
            <w:vAlign w:val="center"/>
          </w:tcPr>
          <w:p w:rsidR="00F147A0" w:rsidRDefault="00410B98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B98" w:rsidRDefault="00410B98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m. sausio mėn.</w:t>
            </w:r>
          </w:p>
          <w:p w:rsidR="00410B98" w:rsidRDefault="00410B98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rganizuotas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seminaras „</w:t>
            </w:r>
            <w:r w:rsidRPr="00410B98">
              <w:rPr>
                <w:rFonts w:ascii="Times New Roman" w:hAnsi="Times New Roman" w:cs="Times New Roman"/>
                <w:sz w:val="24"/>
                <w:szCs w:val="24"/>
              </w:rPr>
              <w:t>Mokymo (-</w:t>
            </w:r>
            <w:proofErr w:type="spellStart"/>
            <w:r w:rsidRPr="00410B9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10B98">
              <w:rPr>
                <w:rFonts w:ascii="Times New Roman" w:hAnsi="Times New Roman" w:cs="Times New Roman"/>
                <w:sz w:val="24"/>
                <w:szCs w:val="24"/>
              </w:rPr>
              <w:t>) metodų parinkimas ir jų taikymo galimybės teisės krypties studijos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e“.</w:t>
            </w:r>
          </w:p>
          <w:p w:rsidR="00410B98" w:rsidRPr="00D671AD" w:rsidRDefault="00410B98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2016-05-11 Marijampolės kolegijoje organizuota mokslinė-praktinė konferencija „</w:t>
            </w:r>
            <w:r w:rsidRPr="00410B98">
              <w:rPr>
                <w:rFonts w:ascii="Times New Roman" w:hAnsi="Times New Roman" w:cs="Times New Roman"/>
                <w:sz w:val="24"/>
                <w:szCs w:val="24"/>
              </w:rPr>
              <w:t xml:space="preserve">Lietuvos teisinės valstybės </w:t>
            </w:r>
            <w:r w:rsidRPr="00410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istorinė patirtis ir ateities iššūkiai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</w:tr>
      <w:tr w:rsidR="00526B19" w:rsidRPr="00D671AD" w:rsidTr="00526B19">
        <w:trPr>
          <w:jc w:val="center"/>
        </w:trPr>
        <w:tc>
          <w:tcPr>
            <w:tcW w:w="308" w:type="pct"/>
            <w:vAlign w:val="center"/>
          </w:tcPr>
          <w:p w:rsidR="00F147A0" w:rsidRPr="00D671AD" w:rsidRDefault="00F147A0" w:rsidP="00F1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67" w:type="pct"/>
            <w:vAlign w:val="center"/>
          </w:tcPr>
          <w:p w:rsidR="00F147A0" w:rsidRPr="00D671AD" w:rsidRDefault="00AD4822" w:rsidP="00AD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Skirti didesnį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kabinetą, kurioje dėstytojai galėtų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 xml:space="preserve"> susitikti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ruoštis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 xml:space="preserve"> paskaitoms,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aptarti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naudojamus </w:t>
            </w:r>
            <w:r w:rsidRPr="00AD4822">
              <w:rPr>
                <w:rFonts w:ascii="Times New Roman" w:hAnsi="Times New Roman" w:cs="Times New Roman"/>
                <w:sz w:val="24"/>
                <w:szCs w:val="24"/>
              </w:rPr>
              <w:t>metodus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  <w:vAlign w:val="center"/>
          </w:tcPr>
          <w:p w:rsidR="00F147A0" w:rsidRPr="00D671AD" w:rsidRDefault="00677B69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Teisės, vadybos ir komunikacijos katedrai skirti didesnį kabinetą</w:t>
            </w:r>
          </w:p>
        </w:tc>
        <w:tc>
          <w:tcPr>
            <w:tcW w:w="937" w:type="pct"/>
            <w:vAlign w:val="center"/>
          </w:tcPr>
          <w:p w:rsidR="00F147A0" w:rsidRPr="00D671AD" w:rsidRDefault="00677B69" w:rsidP="0033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2016-02-01</w:t>
            </w:r>
          </w:p>
        </w:tc>
        <w:tc>
          <w:tcPr>
            <w:tcW w:w="1274" w:type="pct"/>
            <w:vAlign w:val="center"/>
          </w:tcPr>
          <w:p w:rsidR="00A53D1F" w:rsidRDefault="00746906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Įgyvendinta. </w:t>
            </w:r>
          </w:p>
          <w:p w:rsidR="00F147A0" w:rsidRPr="00D671AD" w:rsidRDefault="00746906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Katedrai paskirtas</w:t>
            </w:r>
            <w:r w:rsidR="008851BA">
              <w:rPr>
                <w:rFonts w:ascii="Times New Roman" w:hAnsi="Times New Roman" w:cs="Times New Roman"/>
                <w:sz w:val="24"/>
                <w:szCs w:val="24"/>
              </w:rPr>
              <w:t xml:space="preserve"> 210 kabinetas su </w:t>
            </w:r>
            <w:r w:rsidR="007B3595">
              <w:rPr>
                <w:rFonts w:ascii="Times New Roman" w:hAnsi="Times New Roman" w:cs="Times New Roman"/>
                <w:sz w:val="24"/>
                <w:szCs w:val="24"/>
              </w:rPr>
              <w:t xml:space="preserve">dėstytojams skirtomis </w:t>
            </w:r>
            <w:r w:rsidR="008851BA">
              <w:rPr>
                <w:rFonts w:ascii="Times New Roman" w:hAnsi="Times New Roman" w:cs="Times New Roman"/>
                <w:sz w:val="24"/>
                <w:szCs w:val="24"/>
              </w:rPr>
              <w:t>kompiuterizuo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tomis darbo vietomis</w:t>
            </w:r>
            <w:r w:rsidR="00EF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B19" w:rsidRPr="00D671AD" w:rsidTr="00526B19">
        <w:trPr>
          <w:jc w:val="center"/>
        </w:trPr>
        <w:tc>
          <w:tcPr>
            <w:tcW w:w="308" w:type="pct"/>
            <w:vAlign w:val="center"/>
          </w:tcPr>
          <w:p w:rsidR="00677B69" w:rsidRPr="00D671AD" w:rsidRDefault="00677B69" w:rsidP="00F1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7" w:type="pct"/>
            <w:vAlign w:val="center"/>
          </w:tcPr>
          <w:p w:rsidR="00677B69" w:rsidRPr="00D671AD" w:rsidRDefault="00677B69" w:rsidP="00B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05">
              <w:rPr>
                <w:rFonts w:ascii="Times New Roman" w:hAnsi="Times New Roman" w:cs="Times New Roman"/>
                <w:sz w:val="24"/>
                <w:szCs w:val="24"/>
              </w:rPr>
              <w:t>Atnaujin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B94805">
              <w:rPr>
                <w:rFonts w:ascii="Times New Roman" w:hAnsi="Times New Roman" w:cs="Times New Roman"/>
                <w:sz w:val="24"/>
                <w:szCs w:val="24"/>
              </w:rPr>
              <w:t xml:space="preserve"> teis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Pr="00B94805">
              <w:rPr>
                <w:rFonts w:ascii="Times New Roman" w:hAnsi="Times New Roman" w:cs="Times New Roman"/>
                <w:sz w:val="24"/>
                <w:szCs w:val="24"/>
              </w:rPr>
              <w:t xml:space="preserve"> dalykų literatūros sąrašą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papildyti</w:t>
            </w:r>
            <w:r w:rsidRPr="00B94805">
              <w:rPr>
                <w:rFonts w:ascii="Times New Roman" w:hAnsi="Times New Roman" w:cs="Times New Roman"/>
                <w:sz w:val="24"/>
                <w:szCs w:val="24"/>
              </w:rPr>
              <w:t xml:space="preserve"> jį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naujesnėmis knygomis ir straipsniais</w:t>
            </w:r>
          </w:p>
        </w:tc>
        <w:tc>
          <w:tcPr>
            <w:tcW w:w="1514" w:type="pct"/>
            <w:vAlign w:val="center"/>
          </w:tcPr>
          <w:p w:rsidR="00677B69" w:rsidRPr="00D671AD" w:rsidRDefault="00677B69" w:rsidP="0027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77B69">
              <w:rPr>
                <w:rFonts w:ascii="Times New Roman" w:hAnsi="Times New Roman" w:cs="Times New Roman"/>
                <w:sz w:val="24"/>
                <w:szCs w:val="24"/>
              </w:rPr>
              <w:t>oreguoti Teisės st</w:t>
            </w:r>
            <w:r w:rsidR="00EF53C3">
              <w:rPr>
                <w:rFonts w:ascii="Times New Roman" w:hAnsi="Times New Roman" w:cs="Times New Roman"/>
                <w:sz w:val="24"/>
                <w:szCs w:val="24"/>
              </w:rPr>
              <w:t xml:space="preserve">udijų programos dalykų aprašus </w:t>
            </w:r>
            <w:r w:rsidRPr="00677B69">
              <w:rPr>
                <w:rFonts w:ascii="Times New Roman" w:hAnsi="Times New Roman" w:cs="Times New Roman"/>
                <w:sz w:val="24"/>
                <w:szCs w:val="24"/>
              </w:rPr>
              <w:t xml:space="preserve"> peržiūrint bei atnaujinant literatūros šaltinius.</w:t>
            </w:r>
          </w:p>
        </w:tc>
        <w:tc>
          <w:tcPr>
            <w:tcW w:w="937" w:type="pct"/>
            <w:vAlign w:val="center"/>
          </w:tcPr>
          <w:p w:rsidR="00677B69" w:rsidRPr="00D671AD" w:rsidRDefault="00677B69" w:rsidP="0067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2015-09-01</w:t>
            </w:r>
          </w:p>
        </w:tc>
        <w:tc>
          <w:tcPr>
            <w:tcW w:w="1274" w:type="pct"/>
            <w:vAlign w:val="center"/>
          </w:tcPr>
          <w:p w:rsidR="00677B69" w:rsidRPr="00D671AD" w:rsidRDefault="00677B69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Įgyvendinta. Literatūros sąrašai papildyti naujais š</w:t>
            </w:r>
            <w:r w:rsidR="00746906">
              <w:rPr>
                <w:rFonts w:ascii="Times New Roman" w:hAnsi="Times New Roman" w:cs="Times New Roman"/>
                <w:sz w:val="24"/>
                <w:szCs w:val="24"/>
              </w:rPr>
              <w:t>altiniais</w:t>
            </w:r>
            <w:r w:rsidR="00EF5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B19" w:rsidRPr="00D671AD" w:rsidTr="00526B19">
        <w:trPr>
          <w:jc w:val="center"/>
        </w:trPr>
        <w:tc>
          <w:tcPr>
            <w:tcW w:w="308" w:type="pct"/>
            <w:vAlign w:val="center"/>
          </w:tcPr>
          <w:p w:rsidR="00B45724" w:rsidRPr="00D671AD" w:rsidRDefault="00B45724" w:rsidP="00F1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7" w:type="pct"/>
            <w:vAlign w:val="center"/>
          </w:tcPr>
          <w:p w:rsidR="00B45724" w:rsidRPr="00B94805" w:rsidRDefault="00B45724" w:rsidP="00BA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r w:rsidRPr="00BA149B">
              <w:rPr>
                <w:rFonts w:ascii="Times New Roman" w:hAnsi="Times New Roman" w:cs="Times New Roman"/>
                <w:sz w:val="24"/>
                <w:szCs w:val="24"/>
              </w:rPr>
              <w:t xml:space="preserve">, kad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savarankiškam darbui skirtų </w:t>
            </w:r>
            <w:r w:rsidRPr="00BA149B">
              <w:rPr>
                <w:rFonts w:ascii="Times New Roman" w:hAnsi="Times New Roman" w:cs="Times New Roman"/>
                <w:sz w:val="24"/>
                <w:szCs w:val="24"/>
              </w:rPr>
              <w:t>valandų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BA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paskaitoms skirtų </w:t>
            </w:r>
            <w:r w:rsidRPr="00BA149B">
              <w:rPr>
                <w:rFonts w:ascii="Times New Roman" w:hAnsi="Times New Roman" w:cs="Times New Roman"/>
                <w:sz w:val="24"/>
                <w:szCs w:val="24"/>
              </w:rPr>
              <w:t xml:space="preserve">valandų santykis būtų įgyvendintas praktikoje per tinkamą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stebėseną</w:t>
            </w:r>
            <w:r w:rsidRPr="00BA149B">
              <w:rPr>
                <w:rFonts w:ascii="Times New Roman" w:hAnsi="Times New Roman" w:cs="Times New Roman"/>
                <w:sz w:val="24"/>
                <w:szCs w:val="24"/>
              </w:rPr>
              <w:t xml:space="preserve"> ir savarankiško darbo vertinimą</w:t>
            </w:r>
          </w:p>
        </w:tc>
        <w:tc>
          <w:tcPr>
            <w:tcW w:w="1514" w:type="pct"/>
            <w:vAlign w:val="center"/>
          </w:tcPr>
          <w:p w:rsidR="00B45724" w:rsidRPr="00D671AD" w:rsidRDefault="002915FE" w:rsidP="002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Dėstytojams atnaujinti dėstomojo dalyko medžiagą patobulinant studentų savarankiškam darbui skirtas užduotis</w:t>
            </w:r>
          </w:p>
        </w:tc>
        <w:tc>
          <w:tcPr>
            <w:tcW w:w="937" w:type="pct"/>
            <w:vAlign w:val="center"/>
          </w:tcPr>
          <w:p w:rsidR="00B45724" w:rsidRPr="00D671AD" w:rsidRDefault="002915FE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1274" w:type="pct"/>
            <w:vAlign w:val="center"/>
          </w:tcPr>
          <w:p w:rsidR="008851BA" w:rsidRPr="00D671AD" w:rsidRDefault="004C534C" w:rsidP="00F1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Vykdoma.</w:t>
            </w:r>
          </w:p>
        </w:tc>
      </w:tr>
      <w:tr w:rsidR="00410B98" w:rsidRPr="00D671AD" w:rsidTr="00526B19">
        <w:trPr>
          <w:jc w:val="center"/>
        </w:trPr>
        <w:tc>
          <w:tcPr>
            <w:tcW w:w="308" w:type="pct"/>
            <w:vAlign w:val="center"/>
          </w:tcPr>
          <w:p w:rsidR="00410B98" w:rsidRDefault="00410B98" w:rsidP="0041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7" w:type="pct"/>
            <w:vAlign w:val="center"/>
          </w:tcPr>
          <w:p w:rsidR="00410B98" w:rsidRDefault="00410B98" w:rsidP="0041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F9">
              <w:rPr>
                <w:rFonts w:ascii="Times New Roman" w:hAnsi="Times New Roman" w:cs="Times New Roman"/>
                <w:sz w:val="24"/>
                <w:szCs w:val="24"/>
              </w:rPr>
              <w:t>Užtikrin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DD0BF9">
              <w:rPr>
                <w:rFonts w:ascii="Times New Roman" w:hAnsi="Times New Roman" w:cs="Times New Roman"/>
                <w:sz w:val="24"/>
                <w:szCs w:val="24"/>
              </w:rPr>
              <w:t xml:space="preserve">, kad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skirtingų dalykų ir dėstytojų </w:t>
            </w:r>
            <w:r w:rsidRPr="00DD0BF9">
              <w:rPr>
                <w:rFonts w:ascii="Times New Roman" w:hAnsi="Times New Roman" w:cs="Times New Roman"/>
                <w:sz w:val="24"/>
                <w:szCs w:val="24"/>
              </w:rPr>
              <w:t xml:space="preserve">vertinimo metodai būtų pakankamai nuoseklūs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būtų išlaikyta</w:t>
            </w:r>
            <w:r w:rsidRPr="00DD0BF9">
              <w:rPr>
                <w:rFonts w:ascii="Times New Roman" w:hAnsi="Times New Roman" w:cs="Times New Roman"/>
                <w:sz w:val="24"/>
                <w:szCs w:val="24"/>
              </w:rPr>
              <w:t xml:space="preserve"> teisin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pusiausvyra</w:t>
            </w:r>
            <w:r w:rsidRPr="00DD0BF9">
              <w:rPr>
                <w:rFonts w:ascii="Times New Roman" w:hAnsi="Times New Roman" w:cs="Times New Roman"/>
                <w:sz w:val="24"/>
                <w:szCs w:val="24"/>
              </w:rPr>
              <w:t xml:space="preserve"> tarp objektyvumo ir lankstumo vertinant studentų stipriąsias ir silpnąsias puses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pct"/>
            <w:vAlign w:val="center"/>
          </w:tcPr>
          <w:p w:rsidR="00410B98" w:rsidRPr="00D671AD" w:rsidRDefault="00410B98" w:rsidP="002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EB">
              <w:rPr>
                <w:rFonts w:ascii="Times New Roman" w:hAnsi="Times New Roman" w:cs="Times New Roman"/>
                <w:sz w:val="24"/>
                <w:szCs w:val="24"/>
              </w:rPr>
              <w:t>Tobulinti dėstytojų kvalifikaciją rezultatų vertinimo ir kontrolės srityse bei paren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kant studentų vertinimo metodus:</w:t>
            </w:r>
            <w:r w:rsidRPr="00AC5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surengti</w:t>
            </w:r>
            <w:r w:rsidRPr="00AC59EB">
              <w:rPr>
                <w:rFonts w:ascii="Times New Roman" w:hAnsi="Times New Roman" w:cs="Times New Roman"/>
                <w:sz w:val="24"/>
                <w:szCs w:val="24"/>
              </w:rPr>
              <w:t xml:space="preserve"> dėstytojams kvalifikacijos tobulinimo seminarus apie </w:t>
            </w:r>
            <w:proofErr w:type="spellStart"/>
            <w:r w:rsidRPr="00AC59EB">
              <w:rPr>
                <w:rFonts w:ascii="Times New Roman" w:hAnsi="Times New Roman" w:cs="Times New Roman"/>
                <w:sz w:val="24"/>
                <w:szCs w:val="24"/>
              </w:rPr>
              <w:t>inovatyvių</w:t>
            </w:r>
            <w:proofErr w:type="spellEnd"/>
            <w:r w:rsidRPr="00AC59EB">
              <w:rPr>
                <w:rFonts w:ascii="Times New Roman" w:hAnsi="Times New Roman" w:cs="Times New Roman"/>
                <w:sz w:val="24"/>
                <w:szCs w:val="24"/>
              </w:rPr>
              <w:t xml:space="preserve"> studijų metodų panaudojimą studijų procese</w:t>
            </w:r>
          </w:p>
        </w:tc>
        <w:tc>
          <w:tcPr>
            <w:tcW w:w="937" w:type="pct"/>
            <w:vAlign w:val="center"/>
          </w:tcPr>
          <w:p w:rsidR="00410B98" w:rsidRPr="00D671AD" w:rsidRDefault="004C534C" w:rsidP="0041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2016-05-01</w:t>
            </w:r>
          </w:p>
        </w:tc>
        <w:tc>
          <w:tcPr>
            <w:tcW w:w="1274" w:type="pct"/>
            <w:vAlign w:val="center"/>
          </w:tcPr>
          <w:p w:rsidR="002915FE" w:rsidRDefault="002915FE" w:rsidP="002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Įgyvendinta.</w:t>
            </w:r>
          </w:p>
          <w:p w:rsidR="002915FE" w:rsidRDefault="002915FE" w:rsidP="002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m. sausio mėn.</w:t>
            </w:r>
          </w:p>
          <w:p w:rsidR="002915FE" w:rsidRDefault="002915FE" w:rsidP="002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organizuotas seminaras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410B98">
              <w:rPr>
                <w:rFonts w:ascii="Times New Roman" w:hAnsi="Times New Roman" w:cs="Times New Roman"/>
                <w:sz w:val="24"/>
                <w:szCs w:val="24"/>
              </w:rPr>
              <w:t>Mokymo (-</w:t>
            </w:r>
            <w:proofErr w:type="spellStart"/>
            <w:r w:rsidRPr="00410B98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10B98">
              <w:rPr>
                <w:rFonts w:ascii="Times New Roman" w:hAnsi="Times New Roman" w:cs="Times New Roman"/>
                <w:sz w:val="24"/>
                <w:szCs w:val="24"/>
              </w:rPr>
              <w:t>) metodų parinkimas ir jų taikymo galimybės teisės krypties studijos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e“</w:t>
            </w:r>
            <w:r w:rsidR="00526B19">
              <w:rPr>
                <w:rFonts w:ascii="Times New Roman" w:hAnsi="Times New Roman" w:cs="Times New Roman"/>
                <w:sz w:val="24"/>
                <w:szCs w:val="24"/>
              </w:rPr>
              <w:t xml:space="preserve">, po kurio </w:t>
            </w:r>
            <w:r w:rsidR="007B3595">
              <w:rPr>
                <w:rFonts w:ascii="Times New Roman" w:hAnsi="Times New Roman" w:cs="Times New Roman"/>
                <w:sz w:val="24"/>
                <w:szCs w:val="24"/>
              </w:rPr>
              <w:t>vieną mėnesį</w:t>
            </w:r>
            <w:r w:rsidR="00526B19">
              <w:rPr>
                <w:rFonts w:ascii="Times New Roman" w:hAnsi="Times New Roman" w:cs="Times New Roman"/>
                <w:sz w:val="24"/>
                <w:szCs w:val="24"/>
              </w:rPr>
              <w:t xml:space="preserve"> seminaro lektorė konsultavo teisės studijų programos dėstytojus vertinimo metodų tobulinimo srityje.</w:t>
            </w:r>
          </w:p>
          <w:p w:rsidR="00410B98" w:rsidRPr="00D671AD" w:rsidRDefault="002915FE" w:rsidP="007B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m. kovo mėn. vyko seminaras „S</w:t>
            </w:r>
            <w:r w:rsidRPr="002915FE">
              <w:rPr>
                <w:rFonts w:ascii="Times New Roman" w:hAnsi="Times New Roman" w:cs="Times New Roman"/>
                <w:sz w:val="24"/>
                <w:szCs w:val="24"/>
              </w:rPr>
              <w:t>tudijų programos rezultatai: didaktinė sistema, scenarijai, strategijos ir metodai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</w:tr>
    </w:tbl>
    <w:p w:rsidR="006D4CE6" w:rsidRDefault="006D4CE6" w:rsidP="006D4C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17E1" w:rsidRDefault="00AD4822" w:rsidP="006D4C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Studijų programos pirmininkas</w:t>
      </w:r>
      <w:r w:rsidR="00EF7511" w:rsidRPr="00D6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B19">
        <w:rPr>
          <w:rFonts w:ascii="Times New Roman" w:hAnsi="Times New Roman" w:cs="Times New Roman"/>
          <w:sz w:val="24"/>
          <w:szCs w:val="24"/>
        </w:rPr>
        <w:t>lekt</w:t>
      </w:r>
      <w:proofErr w:type="spellEnd"/>
      <w:r w:rsidR="00526B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Arūnas Žukauskas</w:t>
      </w:r>
    </w:p>
    <w:sectPr w:rsidR="000A17E1" w:rsidSect="00A85EB5">
      <w:pgSz w:w="11906" w:h="16838"/>
      <w:pgMar w:top="851" w:right="284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A8"/>
    <w:rsid w:val="0003438B"/>
    <w:rsid w:val="000A17E1"/>
    <w:rsid w:val="000C7D42"/>
    <w:rsid w:val="001174B4"/>
    <w:rsid w:val="00143E13"/>
    <w:rsid w:val="001A2F9B"/>
    <w:rsid w:val="002915FE"/>
    <w:rsid w:val="003247CA"/>
    <w:rsid w:val="00334DA9"/>
    <w:rsid w:val="003C0F97"/>
    <w:rsid w:val="00410B98"/>
    <w:rsid w:val="004254F1"/>
    <w:rsid w:val="004B47EE"/>
    <w:rsid w:val="004C534C"/>
    <w:rsid w:val="004C5A39"/>
    <w:rsid w:val="00526B19"/>
    <w:rsid w:val="00564F00"/>
    <w:rsid w:val="0058534C"/>
    <w:rsid w:val="005B2BF3"/>
    <w:rsid w:val="005B49DB"/>
    <w:rsid w:val="006227AC"/>
    <w:rsid w:val="00677B69"/>
    <w:rsid w:val="006D4CE6"/>
    <w:rsid w:val="006D5DA7"/>
    <w:rsid w:val="007402CC"/>
    <w:rsid w:val="00746906"/>
    <w:rsid w:val="00765351"/>
    <w:rsid w:val="007B3595"/>
    <w:rsid w:val="007D19E1"/>
    <w:rsid w:val="00816CDF"/>
    <w:rsid w:val="008637D5"/>
    <w:rsid w:val="008851BA"/>
    <w:rsid w:val="009612A8"/>
    <w:rsid w:val="00973A42"/>
    <w:rsid w:val="00A53D1F"/>
    <w:rsid w:val="00A85EB5"/>
    <w:rsid w:val="00AB36DB"/>
    <w:rsid w:val="00AC59EB"/>
    <w:rsid w:val="00AD4822"/>
    <w:rsid w:val="00B16144"/>
    <w:rsid w:val="00B45724"/>
    <w:rsid w:val="00B94805"/>
    <w:rsid w:val="00BA149B"/>
    <w:rsid w:val="00BC12B3"/>
    <w:rsid w:val="00C56C4E"/>
    <w:rsid w:val="00CA5C30"/>
    <w:rsid w:val="00D671AD"/>
    <w:rsid w:val="00D95EA1"/>
    <w:rsid w:val="00DD0BF9"/>
    <w:rsid w:val="00DD18CC"/>
    <w:rsid w:val="00E4701C"/>
    <w:rsid w:val="00EF53C3"/>
    <w:rsid w:val="00EF7511"/>
    <w:rsid w:val="00F147A0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A4CD6-1D0B-4B58-BD45-9D464E33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12A8"/>
    <w:rPr>
      <w:rFonts w:ascii="Calibri" w:eastAsia="Calibri" w:hAnsi="Calibri" w:cs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612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612A8"/>
    <w:pPr>
      <w:ind w:left="720"/>
      <w:contextualSpacing/>
    </w:pPr>
  </w:style>
  <w:style w:type="paragraph" w:customStyle="1" w:styleId="Default">
    <w:name w:val="Default"/>
    <w:rsid w:val="00973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17E1"/>
    <w:rPr>
      <w:rFonts w:ascii="Segoe UI" w:eastAsia="Calibri" w:hAnsi="Segoe UI" w:cs="Segoe UI"/>
      <w:sz w:val="18"/>
      <w:szCs w:val="18"/>
      <w:lang w:eastAsia="en-US"/>
    </w:rPr>
  </w:style>
  <w:style w:type="character" w:styleId="Grietas">
    <w:name w:val="Strong"/>
    <w:basedOn w:val="Numatytasispastraiposriftas"/>
    <w:uiPriority w:val="22"/>
    <w:qFormat/>
    <w:rsid w:val="000A1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2494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Odeta</dc:creator>
  <cp:lastModifiedBy>Darbuotojas</cp:lastModifiedBy>
  <cp:revision>3</cp:revision>
  <cp:lastPrinted>2016-09-19T07:42:00Z</cp:lastPrinted>
  <dcterms:created xsi:type="dcterms:W3CDTF">2016-09-19T08:05:00Z</dcterms:created>
  <dcterms:modified xsi:type="dcterms:W3CDTF">2016-09-19T08:06:00Z</dcterms:modified>
</cp:coreProperties>
</file>